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1F" w:rsidRPr="002034CB" w:rsidRDefault="00EE051F" w:rsidP="00EE051F">
      <w:pPr>
        <w:tabs>
          <w:tab w:val="left" w:pos="1703"/>
        </w:tabs>
        <w:jc w:val="center"/>
      </w:pPr>
      <w:r w:rsidRPr="002034CB">
        <w:t xml:space="preserve">MERSİN BÜYÜKŞEHİR BELEDİYE MECLİSİ </w:t>
      </w:r>
    </w:p>
    <w:p w:rsidR="00EE051F" w:rsidRPr="002034CB" w:rsidRDefault="00EE051F" w:rsidP="00EE051F">
      <w:pPr>
        <w:jc w:val="center"/>
        <w:rPr>
          <w:b/>
        </w:rPr>
      </w:pPr>
      <w:r w:rsidRPr="002034CB">
        <w:rPr>
          <w:b/>
        </w:rPr>
        <w:t>İMAR-BAYINDIRLIK KOMİSYONU ÇEVRE-SAĞLIK KOMİSYONU</w:t>
      </w:r>
    </w:p>
    <w:p w:rsidR="00EE051F" w:rsidRPr="002034CB" w:rsidRDefault="00EE051F" w:rsidP="00EE051F">
      <w:pPr>
        <w:jc w:val="center"/>
      </w:pPr>
      <w:r w:rsidRPr="002034CB">
        <w:t xml:space="preserve"> (DOSYA NO-…)</w:t>
      </w:r>
    </w:p>
    <w:p w:rsidR="00EE051F" w:rsidRPr="002034CB" w:rsidRDefault="00EE051F" w:rsidP="00EE051F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73"/>
        <w:gridCol w:w="2563"/>
        <w:gridCol w:w="4844"/>
      </w:tblGrid>
      <w:tr w:rsidR="00EE051F" w:rsidRPr="002034CB" w:rsidTr="006C11D7">
        <w:tc>
          <w:tcPr>
            <w:tcW w:w="180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>
              <w:rPr>
                <w:b/>
              </w:rPr>
              <w:t>: 13</w:t>
            </w:r>
            <w:r w:rsidRPr="002034CB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2034CB">
              <w:rPr>
                <w:b/>
              </w:rPr>
              <w:t>.2015</w:t>
            </w:r>
            <w:r w:rsidRPr="002034CB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 xml:space="preserve">KONU: </w:t>
            </w:r>
            <w:r>
              <w:rPr>
                <w:b/>
              </w:rPr>
              <w:t>Silifke Belediye Meclisi’nin 04</w:t>
            </w:r>
            <w:r w:rsidRPr="002034CB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2034CB">
              <w:rPr>
                <w:b/>
              </w:rPr>
              <w:t xml:space="preserve">.2015 tarih ve </w:t>
            </w:r>
            <w:r>
              <w:rPr>
                <w:b/>
              </w:rPr>
              <w:t>2015/49</w:t>
            </w:r>
            <w:r w:rsidRPr="002034CB">
              <w:rPr>
                <w:b/>
              </w:rPr>
              <w:t xml:space="preserve"> sayılı kararı</w:t>
            </w:r>
          </w:p>
          <w:p w:rsidR="00EE051F" w:rsidRPr="002034CB" w:rsidRDefault="00EE051F" w:rsidP="006C11D7">
            <w:pPr>
              <w:jc w:val="both"/>
              <w:rPr>
                <w:b/>
              </w:rPr>
            </w:pPr>
          </w:p>
          <w:p w:rsidR="00EE051F" w:rsidRPr="002034CB" w:rsidRDefault="00EE051F" w:rsidP="006C11D7">
            <w:pPr>
              <w:jc w:val="both"/>
              <w:rPr>
                <w:b/>
              </w:rPr>
            </w:pPr>
            <w:r>
              <w:rPr>
                <w:b/>
              </w:rPr>
              <w:t>Silifke</w:t>
            </w:r>
            <w:r w:rsidRPr="002034CB">
              <w:rPr>
                <w:b/>
              </w:rPr>
              <w:t xml:space="preserve"> İlçesi, </w:t>
            </w:r>
            <w:proofErr w:type="spellStart"/>
            <w:r>
              <w:rPr>
                <w:b/>
              </w:rPr>
              <w:t>AkdereMahallesi</w:t>
            </w:r>
            <w:proofErr w:type="spellEnd"/>
            <w:r w:rsidRPr="002034CB">
              <w:rPr>
                <w:b/>
              </w:rPr>
              <w:t xml:space="preserve">, </w:t>
            </w:r>
            <w:r>
              <w:rPr>
                <w:b/>
              </w:rPr>
              <w:t xml:space="preserve">110-104adalara </w:t>
            </w:r>
            <w:r w:rsidRPr="002034CB">
              <w:rPr>
                <w:b/>
              </w:rPr>
              <w:t>ilişkin 1/1000 ölçekli Uygulama İmar Planı Değişikliği</w:t>
            </w:r>
          </w:p>
        </w:tc>
      </w:tr>
      <w:tr w:rsidR="00EE051F" w:rsidRPr="002034CB" w:rsidTr="006C11D7">
        <w:tc>
          <w:tcPr>
            <w:tcW w:w="180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 xml:space="preserve">: </w:t>
            </w:r>
            <w:r>
              <w:rPr>
                <w:b/>
              </w:rPr>
              <w:t>674</w:t>
            </w:r>
            <w:r w:rsidRPr="002034C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EE051F" w:rsidRPr="002034CB" w:rsidRDefault="00EE051F" w:rsidP="006C11D7">
            <w:pPr>
              <w:rPr>
                <w:b/>
                <w:sz w:val="18"/>
                <w:szCs w:val="18"/>
              </w:rPr>
            </w:pPr>
          </w:p>
        </w:tc>
      </w:tr>
      <w:tr w:rsidR="00EE051F" w:rsidRPr="002034CB" w:rsidTr="006C11D7">
        <w:tc>
          <w:tcPr>
            <w:tcW w:w="180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EE051F" w:rsidRPr="002034CB" w:rsidRDefault="00EE051F" w:rsidP="006C11D7">
            <w:pPr>
              <w:rPr>
                <w:b/>
                <w:sz w:val="18"/>
                <w:szCs w:val="18"/>
              </w:rPr>
            </w:pPr>
          </w:p>
        </w:tc>
      </w:tr>
      <w:tr w:rsidR="00EE051F" w:rsidRPr="002034CB" w:rsidTr="006C11D7">
        <w:tc>
          <w:tcPr>
            <w:tcW w:w="180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 xml:space="preserve">: </w:t>
            </w:r>
            <w:proofErr w:type="gramStart"/>
            <w:r w:rsidRPr="002034CB">
              <w:rPr>
                <w:b/>
              </w:rPr>
              <w:t>14:00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EE051F" w:rsidRPr="002034CB" w:rsidRDefault="00EE051F" w:rsidP="006C11D7">
            <w:pPr>
              <w:rPr>
                <w:b/>
                <w:sz w:val="18"/>
                <w:szCs w:val="18"/>
              </w:rPr>
            </w:pPr>
          </w:p>
        </w:tc>
      </w:tr>
      <w:tr w:rsidR="00EE051F" w:rsidRPr="002034CB" w:rsidTr="006C11D7">
        <w:tc>
          <w:tcPr>
            <w:tcW w:w="180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EE051F" w:rsidRPr="002034CB" w:rsidRDefault="00EE051F" w:rsidP="006C11D7">
            <w:pPr>
              <w:jc w:val="both"/>
              <w:rPr>
                <w:b/>
              </w:rPr>
            </w:pPr>
            <w:r w:rsidRPr="002034C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EE051F" w:rsidRPr="002034CB" w:rsidRDefault="00EE051F" w:rsidP="006C11D7">
            <w:pPr>
              <w:rPr>
                <w:b/>
                <w:sz w:val="18"/>
                <w:szCs w:val="18"/>
              </w:rPr>
            </w:pPr>
          </w:p>
        </w:tc>
      </w:tr>
    </w:tbl>
    <w:p w:rsidR="00EE051F" w:rsidRPr="002034CB" w:rsidRDefault="00EE051F" w:rsidP="00EE051F">
      <w:pPr>
        <w:pBdr>
          <w:bottom w:val="single" w:sz="12" w:space="0" w:color="auto"/>
        </w:pBdr>
      </w:pPr>
    </w:p>
    <w:p w:rsidR="00EE051F" w:rsidRPr="002034CB" w:rsidRDefault="00EE051F" w:rsidP="00EE051F">
      <w:pPr>
        <w:keepNext/>
        <w:jc w:val="center"/>
        <w:outlineLvl w:val="0"/>
        <w:rPr>
          <w:b/>
          <w:bCs/>
          <w:sz w:val="24"/>
          <w:szCs w:val="24"/>
        </w:rPr>
      </w:pPr>
    </w:p>
    <w:p w:rsidR="00EE051F" w:rsidRPr="002034CB" w:rsidRDefault="00EE051F" w:rsidP="00EE051F">
      <w:pPr>
        <w:keepNext/>
        <w:jc w:val="center"/>
        <w:outlineLvl w:val="0"/>
        <w:rPr>
          <w:b/>
          <w:bCs/>
          <w:sz w:val="24"/>
          <w:szCs w:val="24"/>
        </w:rPr>
      </w:pPr>
      <w:r w:rsidRPr="002034CB">
        <w:rPr>
          <w:b/>
          <w:bCs/>
          <w:sz w:val="24"/>
          <w:szCs w:val="24"/>
        </w:rPr>
        <w:t>RAPOR</w:t>
      </w:r>
    </w:p>
    <w:p w:rsidR="00EE051F" w:rsidRPr="002034CB" w:rsidRDefault="00EE051F" w:rsidP="00EE051F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E051F" w:rsidRPr="002E5280" w:rsidRDefault="00EE051F" w:rsidP="002E5280">
      <w:pPr>
        <w:ind w:firstLine="720"/>
        <w:jc w:val="both"/>
        <w:rPr>
          <w:sz w:val="24"/>
          <w:szCs w:val="24"/>
        </w:rPr>
      </w:pPr>
      <w:r w:rsidRPr="002E5280">
        <w:rPr>
          <w:sz w:val="24"/>
          <w:szCs w:val="24"/>
        </w:rPr>
        <w:t>Silifke Belediye Meclisi’nin 04.05.2015 tarih ve 2015/49 sayılı kararı ile kabul edilen 1/1000 ölçekli Uygulama İmar Planı Değişikliği, Mersin Büyükşehir Belediye Meclisi’nin 13.07.2015 tarih ve 674/49 sayılı kararıyla İmar-Bayındırlık ve Çevre-Sağlık Komisyonlarına müştereken havale edilmiştir.</w:t>
      </w:r>
    </w:p>
    <w:p w:rsidR="007E2AA7" w:rsidRPr="002E5280" w:rsidRDefault="00EE051F" w:rsidP="002E5280">
      <w:pPr>
        <w:ind w:firstLine="720"/>
        <w:jc w:val="both"/>
        <w:rPr>
          <w:bCs/>
          <w:sz w:val="24"/>
          <w:szCs w:val="24"/>
        </w:rPr>
      </w:pPr>
      <w:r w:rsidRPr="002E5280">
        <w:rPr>
          <w:bCs/>
          <w:sz w:val="24"/>
          <w:szCs w:val="24"/>
        </w:rPr>
        <w:t>Uygulama imar planı d</w:t>
      </w:r>
      <w:r w:rsidR="00E90072">
        <w:rPr>
          <w:bCs/>
          <w:sz w:val="24"/>
          <w:szCs w:val="24"/>
        </w:rPr>
        <w:t xml:space="preserve">eğişikliği teklifine konu alan, </w:t>
      </w:r>
      <w:r w:rsidR="00941DD2">
        <w:rPr>
          <w:bCs/>
          <w:sz w:val="23"/>
          <w:szCs w:val="23"/>
        </w:rPr>
        <w:t>Silifke İlçesi, Akdere Mahallesi 110-1</w:t>
      </w:r>
      <w:r w:rsidR="008D5157">
        <w:rPr>
          <w:bCs/>
          <w:sz w:val="23"/>
          <w:szCs w:val="23"/>
        </w:rPr>
        <w:t>0</w:t>
      </w:r>
      <w:r w:rsidR="00941DD2">
        <w:rPr>
          <w:bCs/>
          <w:sz w:val="23"/>
          <w:szCs w:val="23"/>
        </w:rPr>
        <w:t xml:space="preserve">4 adalarını kapsamakta olup, </w:t>
      </w:r>
      <w:r w:rsidR="007E2AA7" w:rsidRPr="002E5280">
        <w:rPr>
          <w:bCs/>
          <w:sz w:val="24"/>
          <w:szCs w:val="24"/>
        </w:rPr>
        <w:t>Mersin Büyükşehir Belediye Meclisi’nin 10.11.2014 tarih</w:t>
      </w:r>
      <w:r w:rsidR="002E5280" w:rsidRPr="002E5280">
        <w:rPr>
          <w:bCs/>
          <w:sz w:val="24"/>
          <w:szCs w:val="24"/>
        </w:rPr>
        <w:t xml:space="preserve"> ve 623</w:t>
      </w:r>
      <w:r w:rsidR="007E2AA7" w:rsidRPr="002E5280">
        <w:rPr>
          <w:bCs/>
          <w:sz w:val="24"/>
          <w:szCs w:val="24"/>
        </w:rPr>
        <w:t xml:space="preserve"> s</w:t>
      </w:r>
      <w:r w:rsidR="00E90072">
        <w:rPr>
          <w:bCs/>
          <w:sz w:val="24"/>
          <w:szCs w:val="24"/>
        </w:rPr>
        <w:t xml:space="preserve">ayılı kararı ile </w:t>
      </w:r>
      <w:r w:rsidR="00F91B92">
        <w:rPr>
          <w:bCs/>
          <w:sz w:val="24"/>
          <w:szCs w:val="24"/>
        </w:rPr>
        <w:t>onaylanan 1/5000 Ö</w:t>
      </w:r>
      <w:r w:rsidR="00E90072">
        <w:rPr>
          <w:bCs/>
          <w:sz w:val="24"/>
          <w:szCs w:val="24"/>
        </w:rPr>
        <w:t xml:space="preserve">lçekli Nazım İmar </w:t>
      </w:r>
      <w:r w:rsidR="00F91B92">
        <w:rPr>
          <w:bCs/>
          <w:sz w:val="24"/>
          <w:szCs w:val="24"/>
        </w:rPr>
        <w:t>Planına</w:t>
      </w:r>
      <w:r w:rsidR="00E90072" w:rsidRPr="002E5280">
        <w:rPr>
          <w:bCs/>
          <w:sz w:val="24"/>
          <w:szCs w:val="24"/>
        </w:rPr>
        <w:t xml:space="preserve">“ 154 </w:t>
      </w:r>
      <w:proofErr w:type="spellStart"/>
      <w:r w:rsidR="00E90072" w:rsidRPr="002E5280">
        <w:rPr>
          <w:bCs/>
          <w:sz w:val="24"/>
          <w:szCs w:val="24"/>
        </w:rPr>
        <w:t>kV</w:t>
      </w:r>
      <w:proofErr w:type="spellEnd"/>
      <w:r w:rsidR="00E90072" w:rsidRPr="002E5280">
        <w:rPr>
          <w:bCs/>
          <w:sz w:val="24"/>
          <w:szCs w:val="24"/>
        </w:rPr>
        <w:t xml:space="preserve"> Enerji Nakil Enerji Hattı”</w:t>
      </w:r>
      <w:r w:rsidR="00F91B92">
        <w:rPr>
          <w:bCs/>
          <w:sz w:val="24"/>
          <w:szCs w:val="24"/>
        </w:rPr>
        <w:t xml:space="preserve">  olarak işaretlenmiştir. Uygulama İmar Planı değişikliği teklifi ile </w:t>
      </w:r>
      <w:r w:rsidR="00F91B92" w:rsidRPr="002E5280">
        <w:rPr>
          <w:bCs/>
          <w:sz w:val="24"/>
          <w:szCs w:val="24"/>
        </w:rPr>
        <w:t xml:space="preserve">“ 154 </w:t>
      </w:r>
      <w:proofErr w:type="spellStart"/>
      <w:r w:rsidR="00F91B92" w:rsidRPr="002E5280">
        <w:rPr>
          <w:bCs/>
          <w:sz w:val="24"/>
          <w:szCs w:val="24"/>
        </w:rPr>
        <w:t>kV</w:t>
      </w:r>
      <w:proofErr w:type="spellEnd"/>
      <w:r w:rsidR="00F91B92" w:rsidRPr="002E5280">
        <w:rPr>
          <w:bCs/>
          <w:sz w:val="24"/>
          <w:szCs w:val="24"/>
        </w:rPr>
        <w:t xml:space="preserve"> Enerji Nakil Enerji Hattı</w:t>
      </w:r>
      <w:r w:rsidR="00F91B92">
        <w:rPr>
          <w:bCs/>
          <w:sz w:val="24"/>
          <w:szCs w:val="24"/>
        </w:rPr>
        <w:t>nın</w:t>
      </w:r>
      <w:r w:rsidR="00F91B92" w:rsidRPr="002E5280">
        <w:rPr>
          <w:bCs/>
          <w:sz w:val="24"/>
          <w:szCs w:val="24"/>
        </w:rPr>
        <w:t>”</w:t>
      </w:r>
      <w:r w:rsidR="00F91B92">
        <w:rPr>
          <w:bCs/>
          <w:sz w:val="24"/>
          <w:szCs w:val="24"/>
        </w:rPr>
        <w:t xml:space="preserve">  1/1000 Ölçekli Uygulama İmar Planlarına işaretlenmesi talep edilmektedir.</w:t>
      </w:r>
    </w:p>
    <w:p w:rsidR="00D86BDB" w:rsidRPr="00D86BDB" w:rsidRDefault="00EE051F" w:rsidP="00D86BDB">
      <w:pPr>
        <w:ind w:firstLine="708"/>
        <w:jc w:val="both"/>
        <w:rPr>
          <w:sz w:val="24"/>
          <w:szCs w:val="24"/>
        </w:rPr>
      </w:pPr>
      <w:proofErr w:type="gramStart"/>
      <w:r w:rsidRPr="00D86BDB">
        <w:rPr>
          <w:sz w:val="24"/>
          <w:szCs w:val="24"/>
        </w:rPr>
        <w:t xml:space="preserve">Komisyonlarımız tarafından dosya üzerinde, ilgili mevzuat ve üst ölçekli nazım imar planı kararları çerçevesinde yapılan incelemeler neticesinde;  söz konusu </w:t>
      </w:r>
      <w:r w:rsidR="00F91B92" w:rsidRPr="00D86BDB">
        <w:rPr>
          <w:sz w:val="24"/>
          <w:szCs w:val="24"/>
        </w:rPr>
        <w:t xml:space="preserve">plan değişikliği teklifinin </w:t>
      </w:r>
      <w:r w:rsidRPr="00D86BDB">
        <w:rPr>
          <w:sz w:val="24"/>
          <w:szCs w:val="24"/>
        </w:rPr>
        <w:t xml:space="preserve">110-104 ada </w:t>
      </w:r>
      <w:r w:rsidR="00D86BDB" w:rsidRPr="00D86BDB">
        <w:rPr>
          <w:sz w:val="24"/>
          <w:szCs w:val="24"/>
        </w:rPr>
        <w:t xml:space="preserve">üzerinden </w:t>
      </w:r>
      <w:r w:rsidR="0072192C" w:rsidRPr="00D86BDB">
        <w:rPr>
          <w:sz w:val="24"/>
          <w:szCs w:val="24"/>
        </w:rPr>
        <w:t>geçen Enerji İletim Hattı</w:t>
      </w:r>
      <w:r w:rsidR="00D86BDB" w:rsidRPr="00D86BDB">
        <w:rPr>
          <w:sz w:val="24"/>
          <w:szCs w:val="24"/>
        </w:rPr>
        <w:t xml:space="preserve">’nın 1/5000 Ölçekli Nazım İmar Planı kararlarına uygun olarak </w:t>
      </w:r>
      <w:r w:rsidR="00D86BDB" w:rsidRPr="00D86BDB">
        <w:rPr>
          <w:bCs/>
          <w:sz w:val="24"/>
          <w:szCs w:val="24"/>
        </w:rPr>
        <w:t>/1000 Ölçekli Uygulama İmar Planına</w:t>
      </w:r>
      <w:r w:rsidR="006B185A">
        <w:rPr>
          <w:bCs/>
          <w:sz w:val="24"/>
          <w:szCs w:val="24"/>
        </w:rPr>
        <w:t xml:space="preserve"> </w:t>
      </w:r>
      <w:bookmarkStart w:id="0" w:name="_GoBack"/>
      <w:bookmarkEnd w:id="0"/>
      <w:r w:rsidRPr="00D86BDB">
        <w:rPr>
          <w:sz w:val="24"/>
          <w:szCs w:val="24"/>
        </w:rPr>
        <w:t>işaretlenmesi amacıyla hazırlan</w:t>
      </w:r>
      <w:r w:rsidR="00636D9C" w:rsidRPr="00D86BDB">
        <w:rPr>
          <w:sz w:val="24"/>
          <w:szCs w:val="24"/>
        </w:rPr>
        <w:t xml:space="preserve">dığı anlaşıldığından </w:t>
      </w:r>
      <w:r w:rsidR="00D86BDB" w:rsidRPr="00D86BDB">
        <w:rPr>
          <w:sz w:val="23"/>
          <w:szCs w:val="23"/>
        </w:rPr>
        <w:t>1/1000 Ölçekli Uygulama İmar Planı teklifinin</w:t>
      </w:r>
      <w:r w:rsidR="00D86BDB" w:rsidRPr="00D86BDB">
        <w:rPr>
          <w:sz w:val="24"/>
          <w:szCs w:val="24"/>
        </w:rPr>
        <w:t xml:space="preserve"> 3194 sayılı İmar Kanunun 8/b maddesi gereğince</w:t>
      </w:r>
      <w:r w:rsidR="0030695F">
        <w:rPr>
          <w:sz w:val="24"/>
          <w:szCs w:val="24"/>
        </w:rPr>
        <w:t xml:space="preserve"> </w:t>
      </w:r>
      <w:r w:rsidR="00D86BDB" w:rsidRPr="00D86BDB">
        <w:rPr>
          <w:sz w:val="24"/>
          <w:szCs w:val="24"/>
        </w:rPr>
        <w:t>idaresinden geldiği şekli ile</w:t>
      </w:r>
      <w:r w:rsidR="0030695F">
        <w:rPr>
          <w:sz w:val="24"/>
          <w:szCs w:val="24"/>
        </w:rPr>
        <w:t xml:space="preserve"> </w:t>
      </w:r>
      <w:r w:rsidR="00D86BDB" w:rsidRPr="00D86BDB">
        <w:rPr>
          <w:b/>
          <w:sz w:val="24"/>
          <w:szCs w:val="24"/>
        </w:rPr>
        <w:t>kabulüne</w:t>
      </w:r>
      <w:r w:rsidR="0030695F">
        <w:rPr>
          <w:b/>
          <w:sz w:val="24"/>
          <w:szCs w:val="24"/>
        </w:rPr>
        <w:t xml:space="preserve"> </w:t>
      </w:r>
      <w:r w:rsidR="00D86BDB" w:rsidRPr="00D86BDB">
        <w:rPr>
          <w:sz w:val="24"/>
          <w:szCs w:val="24"/>
        </w:rPr>
        <w:t>komisyonlarımız tarafından karar verilmiştir.</w:t>
      </w:r>
      <w:proofErr w:type="gramEnd"/>
    </w:p>
    <w:p w:rsidR="00D86BDB" w:rsidRPr="00D86BDB" w:rsidRDefault="00D86BDB" w:rsidP="00D86BDB">
      <w:pPr>
        <w:jc w:val="both"/>
        <w:rPr>
          <w:sz w:val="28"/>
          <w:szCs w:val="28"/>
        </w:rPr>
      </w:pPr>
    </w:p>
    <w:p w:rsidR="00D86BDB" w:rsidRDefault="00D86BDB" w:rsidP="00D86BDB">
      <w:pPr>
        <w:jc w:val="both"/>
        <w:rPr>
          <w:sz w:val="28"/>
          <w:szCs w:val="28"/>
        </w:rPr>
      </w:pPr>
    </w:p>
    <w:p w:rsidR="00D86BDB" w:rsidRDefault="00D86BDB" w:rsidP="00D86BDB">
      <w:pPr>
        <w:jc w:val="both"/>
        <w:rPr>
          <w:sz w:val="28"/>
          <w:szCs w:val="28"/>
        </w:rPr>
      </w:pPr>
    </w:p>
    <w:p w:rsidR="00D86BDB" w:rsidRDefault="00D86BDB" w:rsidP="00D86BDB">
      <w:pPr>
        <w:jc w:val="both"/>
        <w:rPr>
          <w:sz w:val="28"/>
          <w:szCs w:val="28"/>
        </w:rPr>
      </w:pPr>
    </w:p>
    <w:p w:rsidR="00E221D6" w:rsidRPr="00E221D6" w:rsidRDefault="00E221D6" w:rsidP="00D86BDB">
      <w:pPr>
        <w:jc w:val="both"/>
        <w:rPr>
          <w:sz w:val="28"/>
          <w:szCs w:val="28"/>
        </w:rPr>
      </w:pPr>
    </w:p>
    <w:p w:rsidR="00E221D6" w:rsidRPr="0056541F" w:rsidRDefault="00E221D6" w:rsidP="00E221D6">
      <w:pPr>
        <w:jc w:val="both"/>
        <w:rPr>
          <w:bCs/>
          <w:sz w:val="24"/>
          <w:szCs w:val="24"/>
        </w:rPr>
      </w:pPr>
      <w:r>
        <w:rPr>
          <w:b/>
        </w:rPr>
        <w:t>Ç</w:t>
      </w:r>
      <w:r w:rsidRPr="0056541F">
        <w:rPr>
          <w:b/>
        </w:rPr>
        <w:t>EVRE-SAĞLIK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E221D6" w:rsidRPr="0056541F" w:rsidTr="002B3B8E">
        <w:tc>
          <w:tcPr>
            <w:tcW w:w="2376" w:type="dxa"/>
            <w:hideMark/>
          </w:tcPr>
          <w:p w:rsidR="00E221D6" w:rsidRPr="0056541F" w:rsidRDefault="006B185A" w:rsidP="002B3B8E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</w:pict>
            </w:r>
            <w:r w:rsidR="00E221D6" w:rsidRPr="0056541F">
              <w:rPr>
                <w:rFonts w:eastAsia="Calibri"/>
                <w:b/>
              </w:rPr>
              <w:t>KOMİSYON BAŞKANI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E221D6" w:rsidRPr="0056541F" w:rsidRDefault="00E221D6" w:rsidP="002B3B8E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 xml:space="preserve">     KOMİSYON BŞK V.</w:t>
            </w:r>
            <w:r w:rsidRPr="0056541F">
              <w:rPr>
                <w:rFonts w:eastAsia="Calibri"/>
                <w:b/>
              </w:rPr>
              <w:tab/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E221D6" w:rsidRPr="0056541F" w:rsidRDefault="00E221D6" w:rsidP="002B3B8E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E221D6" w:rsidRPr="0056541F" w:rsidRDefault="00E221D6" w:rsidP="002B3B8E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 xml:space="preserve">M. Yunus SEVEN 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E221D6" w:rsidRPr="0056541F" w:rsidTr="002B3B8E">
        <w:tc>
          <w:tcPr>
            <w:tcW w:w="3070" w:type="dxa"/>
            <w:gridSpan w:val="2"/>
            <w:hideMark/>
          </w:tcPr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ÜYE</w:t>
            </w:r>
          </w:p>
          <w:p w:rsidR="00E221D6" w:rsidRPr="0056541F" w:rsidRDefault="00E221D6" w:rsidP="002B3B8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6541F">
              <w:rPr>
                <w:rFonts w:eastAsia="Calibri"/>
                <w:b/>
              </w:rPr>
              <w:t>Abdurrahman ÇOKGÜNLÜ</w:t>
            </w:r>
          </w:p>
        </w:tc>
      </w:tr>
    </w:tbl>
    <w:p w:rsidR="00E221D6" w:rsidRPr="00A7000B" w:rsidRDefault="00E221D6" w:rsidP="00E221D6">
      <w:pPr>
        <w:tabs>
          <w:tab w:val="left" w:pos="1703"/>
        </w:tabs>
        <w:rPr>
          <w:color w:val="FF0000"/>
          <w:sz w:val="23"/>
          <w:szCs w:val="23"/>
        </w:rPr>
      </w:pPr>
    </w:p>
    <w:p w:rsidR="006034F5" w:rsidRPr="00EE051F" w:rsidRDefault="006034F5" w:rsidP="00E221D6">
      <w:pPr>
        <w:tabs>
          <w:tab w:val="left" w:pos="709"/>
        </w:tabs>
        <w:jc w:val="both"/>
      </w:pPr>
    </w:p>
    <w:sectPr w:rsidR="006034F5" w:rsidRPr="00EE051F" w:rsidSect="00934F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20" w:rsidRDefault="00012A20" w:rsidP="00EE051F">
      <w:r>
        <w:separator/>
      </w:r>
    </w:p>
  </w:endnote>
  <w:endnote w:type="continuationSeparator" w:id="0">
    <w:p w:rsidR="00012A20" w:rsidRDefault="00012A20" w:rsidP="00E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1F" w:rsidRPr="00110B65" w:rsidRDefault="00EE051F" w:rsidP="00EE051F">
    <w:pPr>
      <w:pBdr>
        <w:bottom w:val="single" w:sz="12" w:space="1" w:color="auto"/>
      </w:pBdr>
      <w:rPr>
        <w:b/>
      </w:rPr>
    </w:pPr>
    <w:r w:rsidRPr="00110B65">
      <w:rPr>
        <w:b/>
      </w:rPr>
      <w:t>İMAR VE BAYINDIRLIK KOMİSYONU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EE051F" w:rsidRPr="00110B65" w:rsidTr="006C11D7">
      <w:tc>
        <w:tcPr>
          <w:tcW w:w="2376" w:type="dxa"/>
        </w:tcPr>
        <w:p w:rsidR="00EE051F" w:rsidRPr="00110B65" w:rsidRDefault="00EE051F" w:rsidP="00EE051F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 xml:space="preserve">KOMİSYON BAŞKANI 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EE051F" w:rsidRPr="00110B65" w:rsidRDefault="00EE051F" w:rsidP="00EE051F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ab/>
            <w:t>KOMİSYON BŞK V.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EE051F" w:rsidRPr="00110B65" w:rsidRDefault="00EE051F" w:rsidP="00EE051F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EE051F" w:rsidRPr="00110B65" w:rsidRDefault="00EE051F" w:rsidP="00EE051F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Serdar ARSLAN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</w:p>
      </w:tc>
    </w:tr>
    <w:tr w:rsidR="00EE051F" w:rsidRPr="00110B65" w:rsidTr="006C11D7">
      <w:tc>
        <w:tcPr>
          <w:tcW w:w="3070" w:type="dxa"/>
          <w:gridSpan w:val="2"/>
        </w:tcPr>
        <w:p w:rsidR="00EE051F" w:rsidRPr="00A02083" w:rsidRDefault="00EE051F" w:rsidP="00EE051F">
          <w:pPr>
            <w:spacing w:line="276" w:lineRule="auto"/>
            <w:jc w:val="center"/>
            <w:rPr>
              <w:rFonts w:eastAsia="Calibri"/>
              <w:b/>
            </w:rPr>
          </w:pPr>
          <w:r w:rsidRPr="00A02083">
            <w:rPr>
              <w:rFonts w:eastAsia="Calibri"/>
              <w:b/>
            </w:rPr>
            <w:t>ÜYE</w:t>
          </w:r>
        </w:p>
        <w:p w:rsidR="00EE051F" w:rsidRPr="00F91B92" w:rsidRDefault="00F91B92" w:rsidP="00EE051F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M. </w:t>
          </w:r>
          <w:proofErr w:type="spellStart"/>
          <w:r>
            <w:rPr>
              <w:rFonts w:eastAsia="Calibri"/>
              <w:b/>
            </w:rPr>
            <w:t>Ö</w:t>
          </w:r>
          <w:r w:rsidRPr="00F91B92">
            <w:rPr>
              <w:rFonts w:eastAsia="Calibri"/>
              <w:b/>
            </w:rPr>
            <w:t>zgur</w:t>
          </w:r>
          <w:proofErr w:type="spellEnd"/>
          <w:r w:rsidRPr="00F91B92">
            <w:rPr>
              <w:rFonts w:eastAsia="Calibri"/>
              <w:b/>
            </w:rPr>
            <w:t xml:space="preserve"> SANAL</w:t>
          </w:r>
        </w:p>
      </w:tc>
      <w:tc>
        <w:tcPr>
          <w:tcW w:w="3071" w:type="dxa"/>
          <w:gridSpan w:val="2"/>
        </w:tcPr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EE051F" w:rsidRPr="00110B65" w:rsidRDefault="00EE051F" w:rsidP="00EE051F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KICIMAN</w:t>
          </w:r>
        </w:p>
      </w:tc>
    </w:tr>
  </w:tbl>
  <w:p w:rsidR="00EE051F" w:rsidRPr="00BE4DA9" w:rsidRDefault="00EE051F" w:rsidP="00EE051F">
    <w:pPr>
      <w:rPr>
        <w:sz w:val="24"/>
        <w:szCs w:val="24"/>
      </w:rPr>
    </w:pPr>
  </w:p>
  <w:p w:rsidR="00EE051F" w:rsidRDefault="00EE05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20" w:rsidRDefault="00012A20" w:rsidP="00EE051F">
      <w:r>
        <w:separator/>
      </w:r>
    </w:p>
  </w:footnote>
  <w:footnote w:type="continuationSeparator" w:id="0">
    <w:p w:rsidR="00012A20" w:rsidRDefault="00012A20" w:rsidP="00EE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AD6"/>
    <w:rsid w:val="00012A20"/>
    <w:rsid w:val="002E5280"/>
    <w:rsid w:val="0030695F"/>
    <w:rsid w:val="00353B6C"/>
    <w:rsid w:val="005401A0"/>
    <w:rsid w:val="005412A9"/>
    <w:rsid w:val="005C109C"/>
    <w:rsid w:val="006034F5"/>
    <w:rsid w:val="00636D9C"/>
    <w:rsid w:val="0069556C"/>
    <w:rsid w:val="006B185A"/>
    <w:rsid w:val="006B3C26"/>
    <w:rsid w:val="0072192C"/>
    <w:rsid w:val="00776C44"/>
    <w:rsid w:val="007E2AA7"/>
    <w:rsid w:val="008D5157"/>
    <w:rsid w:val="00934F76"/>
    <w:rsid w:val="00941DD2"/>
    <w:rsid w:val="009829F9"/>
    <w:rsid w:val="00A0439C"/>
    <w:rsid w:val="00AF07DC"/>
    <w:rsid w:val="00AF1868"/>
    <w:rsid w:val="00BA61DA"/>
    <w:rsid w:val="00CB2AB7"/>
    <w:rsid w:val="00D55AD6"/>
    <w:rsid w:val="00D86BDB"/>
    <w:rsid w:val="00E17A23"/>
    <w:rsid w:val="00E221D6"/>
    <w:rsid w:val="00E90072"/>
    <w:rsid w:val="00EE051F"/>
    <w:rsid w:val="00F9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E051F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05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E051F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EE05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05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9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92C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Imar_9</dc:creator>
  <cp:keywords/>
  <dc:description/>
  <cp:lastModifiedBy>term4</cp:lastModifiedBy>
  <cp:revision>12</cp:revision>
  <cp:lastPrinted>2015-09-02T12:45:00Z</cp:lastPrinted>
  <dcterms:created xsi:type="dcterms:W3CDTF">2015-08-24T07:21:00Z</dcterms:created>
  <dcterms:modified xsi:type="dcterms:W3CDTF">2015-09-07T12:03:00Z</dcterms:modified>
</cp:coreProperties>
</file>